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B2" w:rsidRPr="00277D44" w:rsidRDefault="008147B2" w:rsidP="008B3A19">
      <w:pPr>
        <w:pStyle w:val="Default"/>
        <w:jc w:val="center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  <w:b/>
          <w:bCs/>
        </w:rPr>
        <w:t>TÜRKİYE YÜZME FEDERASYONU</w:t>
      </w:r>
    </w:p>
    <w:p w:rsidR="00604440" w:rsidRDefault="00604440" w:rsidP="00277D4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SEÇİMLİ </w:t>
      </w:r>
      <w:r w:rsidR="003F1077">
        <w:rPr>
          <w:rFonts w:ascii="Times New Roman" w:hAnsi="Times New Roman" w:cs="Times New Roman"/>
          <w:b/>
          <w:bCs/>
        </w:rPr>
        <w:t xml:space="preserve">OLAĞANÜSTÜ </w:t>
      </w:r>
      <w:r w:rsidR="00982809">
        <w:rPr>
          <w:rFonts w:ascii="Times New Roman" w:hAnsi="Times New Roman" w:cs="Times New Roman"/>
          <w:b/>
          <w:bCs/>
        </w:rPr>
        <w:t>GENEL KURUL</w:t>
      </w:r>
      <w:r>
        <w:rPr>
          <w:rFonts w:ascii="Times New Roman" w:hAnsi="Times New Roman" w:cs="Times New Roman"/>
          <w:b/>
          <w:bCs/>
        </w:rPr>
        <w:t>U</w:t>
      </w:r>
      <w:r w:rsidR="00982809">
        <w:rPr>
          <w:rFonts w:ascii="Times New Roman" w:hAnsi="Times New Roman" w:cs="Times New Roman"/>
          <w:b/>
          <w:bCs/>
        </w:rPr>
        <w:t xml:space="preserve"> </w:t>
      </w:r>
    </w:p>
    <w:p w:rsidR="008147B2" w:rsidRDefault="00982809" w:rsidP="00277D4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ÇAĞRI</w:t>
      </w:r>
      <w:r w:rsidR="008147B2" w:rsidRPr="00277D44">
        <w:rPr>
          <w:rFonts w:ascii="Times New Roman" w:hAnsi="Times New Roman" w:cs="Times New Roman"/>
          <w:b/>
          <w:bCs/>
        </w:rPr>
        <w:t xml:space="preserve"> VE GÜNDEM</w:t>
      </w:r>
      <w:r>
        <w:rPr>
          <w:rFonts w:ascii="Times New Roman" w:hAnsi="Times New Roman" w:cs="Times New Roman"/>
          <w:b/>
          <w:bCs/>
        </w:rPr>
        <w:t>İ</w:t>
      </w:r>
    </w:p>
    <w:p w:rsidR="00FD12CF" w:rsidRDefault="00FD12CF" w:rsidP="00277D4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925A6" w:rsidRDefault="00FD12CF" w:rsidP="00F925A6">
      <w:pPr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925A6">
        <w:rPr>
          <w:rFonts w:ascii="Times New Roman" w:eastAsia="Times New Roman" w:hAnsi="Times New Roman"/>
          <w:sz w:val="24"/>
          <w:szCs w:val="24"/>
          <w:lang w:eastAsia="tr-TR"/>
        </w:rPr>
        <w:t>Türkiye Yüzme Federasyonu Ana Statüsünün</w:t>
      </w:r>
      <w:bookmarkStart w:id="0" w:name="_GoBack"/>
      <w:bookmarkEnd w:id="0"/>
      <w:r w:rsidRPr="00F925A6">
        <w:rPr>
          <w:rFonts w:ascii="Times New Roman" w:eastAsia="Times New Roman" w:hAnsi="Times New Roman"/>
          <w:sz w:val="24"/>
          <w:szCs w:val="24"/>
          <w:lang w:eastAsia="tr-TR"/>
        </w:rPr>
        <w:t xml:space="preserve"> 20/1-b maddesi gereği  </w:t>
      </w:r>
      <w:r w:rsidR="00CB234A">
        <w:rPr>
          <w:rFonts w:ascii="Times New Roman" w:eastAsia="Times New Roman" w:hAnsi="Times New Roman"/>
          <w:sz w:val="24"/>
          <w:szCs w:val="24"/>
          <w:lang w:eastAsia="tr-TR"/>
        </w:rPr>
        <w:t>s</w:t>
      </w:r>
      <w:r w:rsidR="00604440">
        <w:rPr>
          <w:rFonts w:ascii="Times New Roman" w:eastAsia="Times New Roman" w:hAnsi="Times New Roman"/>
          <w:sz w:val="24"/>
          <w:szCs w:val="24"/>
          <w:lang w:eastAsia="tr-TR"/>
        </w:rPr>
        <w:t xml:space="preserve">eçimli </w:t>
      </w:r>
      <w:r w:rsidRPr="00F925A6">
        <w:rPr>
          <w:rFonts w:ascii="Times New Roman" w:eastAsia="Times New Roman" w:hAnsi="Times New Roman"/>
          <w:sz w:val="24"/>
          <w:szCs w:val="24"/>
          <w:lang w:eastAsia="tr-TR"/>
        </w:rPr>
        <w:t>1. Olağanüstü Genel Kurulu aşağıda belirlenen gündem maddeleri gereğince 07/04/2017 Cuma günü saat 10.00’da yapılacaktır. (</w:t>
      </w:r>
      <w:r w:rsidR="00124B2D">
        <w:rPr>
          <w:rFonts w:ascii="Times New Roman" w:eastAsia="Times New Roman" w:hAnsi="Times New Roman"/>
          <w:sz w:val="24"/>
          <w:szCs w:val="24"/>
          <w:lang w:eastAsia="tr-TR"/>
        </w:rPr>
        <w:t>genel kurulun yapılacağı adres daha sonra bildirilecektir.</w:t>
      </w:r>
      <w:r w:rsidR="00CB234A">
        <w:rPr>
          <w:rFonts w:ascii="Times New Roman" w:eastAsia="Times New Roman" w:hAnsi="Times New Roman"/>
          <w:sz w:val="24"/>
          <w:szCs w:val="24"/>
          <w:lang w:eastAsia="tr-TR"/>
        </w:rPr>
        <w:t>)</w:t>
      </w:r>
    </w:p>
    <w:p w:rsidR="00F925A6" w:rsidRDefault="00FD12CF" w:rsidP="00F925A6">
      <w:pPr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 xml:space="preserve">İlk toplantıda yeterli çoğunluk sağlanamadığı takdirde 2. toplantı bir sonraki gün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08/04</w:t>
      </w: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>/201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7</w:t>
      </w: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tarihinde aynı yer ve saatte çoğunluk aranmaksızın yapılacaktır. </w:t>
      </w:r>
    </w:p>
    <w:p w:rsidR="00F925A6" w:rsidRPr="00354A36" w:rsidRDefault="00FD12CF" w:rsidP="00F925A6">
      <w:pPr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 xml:space="preserve">Genel kurul duyuruları </w:t>
      </w:r>
      <w:hyperlink r:id="rId7" w:history="1">
        <w:r w:rsidRPr="00C97416">
          <w:rPr>
            <w:rStyle w:val="Kpr"/>
            <w:rFonts w:ascii="Times New Roman" w:eastAsia="Times New Roman" w:hAnsi="Times New Roman"/>
            <w:sz w:val="24"/>
            <w:szCs w:val="24"/>
            <w:lang w:eastAsia="tr-TR"/>
          </w:rPr>
          <w:t>sgm.gsb.gov.tr</w:t>
        </w:r>
      </w:hyperlink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 xml:space="preserve">  ve </w:t>
      </w:r>
      <w:hyperlink r:id="rId8" w:history="1">
        <w:r w:rsidRPr="00C97416">
          <w:rPr>
            <w:rStyle w:val="Kpr"/>
            <w:rFonts w:ascii="Times New Roman" w:eastAsia="Times New Roman" w:hAnsi="Times New Roman"/>
            <w:sz w:val="24"/>
            <w:szCs w:val="24"/>
            <w:lang w:eastAsia="tr-TR"/>
          </w:rPr>
          <w:t>www.tyf.gov.tr</w:t>
        </w:r>
      </w:hyperlink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 xml:space="preserve">  web sayfalarından </w:t>
      </w:r>
      <w:r w:rsidRPr="00354A36">
        <w:rPr>
          <w:rFonts w:ascii="Times New Roman" w:eastAsia="Times New Roman" w:hAnsi="Times New Roman"/>
          <w:sz w:val="24"/>
          <w:szCs w:val="24"/>
          <w:lang w:eastAsia="tr-TR"/>
        </w:rPr>
        <w:t xml:space="preserve">yayınlanacaktır. </w:t>
      </w:r>
    </w:p>
    <w:p w:rsidR="00FD12CF" w:rsidRPr="00FC79C0" w:rsidRDefault="00604440" w:rsidP="00604440">
      <w:pPr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Genel kurul delege</w:t>
      </w:r>
      <w:r w:rsidR="00FD12CF" w:rsidRPr="00FC79C0">
        <w:rPr>
          <w:rFonts w:ascii="Times New Roman" w:eastAsia="Times New Roman" w:hAnsi="Times New Roman"/>
          <w:sz w:val="24"/>
          <w:szCs w:val="24"/>
          <w:lang w:eastAsia="tr-TR"/>
        </w:rPr>
        <w:t xml:space="preserve"> kayıt işlemleri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yukarıda belirtilen tarih ve yerde </w:t>
      </w:r>
      <w:r w:rsidR="00FD12CF" w:rsidRPr="00FC79C0">
        <w:rPr>
          <w:rFonts w:ascii="Times New Roman" w:eastAsia="Times New Roman" w:hAnsi="Times New Roman"/>
          <w:sz w:val="24"/>
          <w:szCs w:val="24"/>
          <w:lang w:eastAsia="tr-TR"/>
        </w:rPr>
        <w:t>09.00-10.00 saatleri arası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nda</w:t>
      </w:r>
      <w:r w:rsidR="00FD12CF" w:rsidRPr="00FC79C0">
        <w:rPr>
          <w:rFonts w:ascii="Times New Roman" w:eastAsia="Times New Roman" w:hAnsi="Times New Roman"/>
          <w:sz w:val="24"/>
          <w:szCs w:val="24"/>
          <w:lang w:eastAsia="tr-TR"/>
        </w:rPr>
        <w:t xml:space="preserve"> y</w:t>
      </w:r>
      <w:r w:rsidR="00F925A6">
        <w:rPr>
          <w:rFonts w:ascii="Times New Roman" w:eastAsia="Times New Roman" w:hAnsi="Times New Roman"/>
          <w:sz w:val="24"/>
          <w:szCs w:val="24"/>
          <w:lang w:eastAsia="tr-TR"/>
        </w:rPr>
        <w:t>apılacak olup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, delegelerden</w:t>
      </w:r>
      <w:r w:rsidR="00F925A6">
        <w:rPr>
          <w:rFonts w:ascii="Times New Roman" w:eastAsia="Times New Roman" w:hAnsi="Times New Roman"/>
          <w:sz w:val="24"/>
          <w:szCs w:val="24"/>
          <w:lang w:eastAsia="tr-TR"/>
        </w:rPr>
        <w:t xml:space="preserve"> T.C. Nüfus Cüzdanı, T.C. Kimlik Kartı, Pasaport, Kurumsal Kimlik Kartı</w:t>
      </w:r>
      <w:r w:rsidR="00721596">
        <w:rPr>
          <w:rFonts w:ascii="Times New Roman" w:eastAsia="Times New Roman" w:hAnsi="Times New Roman"/>
          <w:sz w:val="24"/>
          <w:szCs w:val="24"/>
          <w:lang w:eastAsia="tr-TR"/>
        </w:rPr>
        <w:t xml:space="preserve"> veya Sürücü Belgesi</w:t>
      </w:r>
      <w:r w:rsidR="00F925A6">
        <w:rPr>
          <w:rFonts w:ascii="Times New Roman" w:eastAsia="Times New Roman" w:hAnsi="Times New Roman"/>
          <w:sz w:val="24"/>
          <w:szCs w:val="24"/>
          <w:lang w:eastAsia="tr-TR"/>
        </w:rPr>
        <w:t xml:space="preserve"> ibraz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ı</w:t>
      </w:r>
      <w:r w:rsidR="00F925A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aranacaktır.</w:t>
      </w:r>
    </w:p>
    <w:p w:rsidR="00FD12CF" w:rsidRDefault="00FD12CF" w:rsidP="00FD12CF">
      <w:pPr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D12CF" w:rsidRPr="00FC79C0" w:rsidRDefault="00721596" w:rsidP="00FD12CF">
      <w:pPr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İlanen </w:t>
      </w:r>
      <w:r w:rsidR="00FD12CF" w:rsidRPr="00FC79C0">
        <w:rPr>
          <w:rFonts w:ascii="Times New Roman" w:eastAsia="Times New Roman" w:hAnsi="Times New Roman"/>
          <w:b/>
          <w:sz w:val="24"/>
          <w:szCs w:val="24"/>
          <w:lang w:eastAsia="tr-TR"/>
        </w:rPr>
        <w:t>duyurulur.</w:t>
      </w:r>
    </w:p>
    <w:p w:rsidR="00FD12CF" w:rsidRDefault="00FD12CF" w:rsidP="00443D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FD12CF" w:rsidRPr="00FC79C0" w:rsidRDefault="008B3A19" w:rsidP="008B3A19">
      <w:pPr>
        <w:tabs>
          <w:tab w:val="left" w:pos="846"/>
          <w:tab w:val="center" w:pos="451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FD12CF" w:rsidRPr="00FC79C0">
        <w:rPr>
          <w:rFonts w:ascii="Times New Roman" w:eastAsia="Times New Roman" w:hAnsi="Times New Roman"/>
          <w:b/>
          <w:sz w:val="24"/>
          <w:szCs w:val="24"/>
          <w:lang w:eastAsia="tr-TR"/>
        </w:rPr>
        <w:t>GÜNDEM</w:t>
      </w:r>
    </w:p>
    <w:p w:rsidR="00FD12CF" w:rsidRPr="00FC79C0" w:rsidRDefault="00721596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Genel Kurul yeter sayısının</w:t>
      </w:r>
      <w:r w:rsidR="00FD12CF" w:rsidRPr="00FC79C0">
        <w:rPr>
          <w:rFonts w:ascii="Times New Roman" w:eastAsia="Times New Roman" w:hAnsi="Times New Roman"/>
          <w:sz w:val="24"/>
          <w:szCs w:val="24"/>
          <w:lang w:eastAsia="tr-TR"/>
        </w:rPr>
        <w:t xml:space="preserve"> bulunup bulunmadığının tespiti,</w:t>
      </w:r>
    </w:p>
    <w:p w:rsidR="00FD12CF" w:rsidRPr="00FC79C0" w:rsidRDefault="00FD12CF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>Toplantının açılışı,</w:t>
      </w:r>
    </w:p>
    <w:p w:rsidR="00FD12CF" w:rsidRPr="00FC79C0" w:rsidRDefault="00FD12CF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>Saygı duruşu ve İstiklal Marşı,</w:t>
      </w:r>
    </w:p>
    <w:p w:rsidR="00FD12CF" w:rsidRPr="00FC79C0" w:rsidRDefault="00FD12CF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>Genel Kurul Başkanlık Divanın oluşturulması,</w:t>
      </w:r>
    </w:p>
    <w:p w:rsidR="00FD12CF" w:rsidRPr="00FC79C0" w:rsidRDefault="00FD12CF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>Gündemin okunması ve oylanması,</w:t>
      </w:r>
    </w:p>
    <w:p w:rsidR="00FD12CF" w:rsidRPr="00FC79C0" w:rsidRDefault="00FD12CF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>Başkanlık Divanına genel kurul toplantı tutanaklarını imzalama yetkisi verilmesi,</w:t>
      </w:r>
    </w:p>
    <w:p w:rsidR="00D614F5" w:rsidRPr="00C02835" w:rsidRDefault="00FD12CF" w:rsidP="00C028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>Faaliyet</w:t>
      </w:r>
      <w:r w:rsidR="00D614F5">
        <w:rPr>
          <w:rFonts w:ascii="Times New Roman" w:eastAsia="Times New Roman" w:hAnsi="Times New Roman"/>
          <w:sz w:val="24"/>
          <w:szCs w:val="24"/>
          <w:lang w:eastAsia="tr-TR"/>
        </w:rPr>
        <w:t xml:space="preserve"> raporu ve Mali rapor</w:t>
      </w:r>
      <w:r w:rsidR="00847BEF">
        <w:rPr>
          <w:rFonts w:ascii="Times New Roman" w:eastAsia="Times New Roman" w:hAnsi="Times New Roman"/>
          <w:sz w:val="24"/>
          <w:szCs w:val="24"/>
          <w:lang w:eastAsia="tr-TR"/>
        </w:rPr>
        <w:t>un okunarak, görüşülmesi</w:t>
      </w: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>,</w:t>
      </w:r>
    </w:p>
    <w:p w:rsidR="00003B8D" w:rsidRDefault="00847BEF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Denetim Raporunun okunarak</w:t>
      </w:r>
      <w:r w:rsidR="00FD12CF" w:rsidRPr="00FC79C0">
        <w:rPr>
          <w:rFonts w:ascii="Times New Roman" w:eastAsia="Times New Roman" w:hAnsi="Times New Roman"/>
          <w:sz w:val="24"/>
          <w:szCs w:val="24"/>
          <w:lang w:eastAsia="tr-TR"/>
        </w:rPr>
        <w:t xml:space="preserve"> görüşülmesi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,</w:t>
      </w:r>
    </w:p>
    <w:p w:rsidR="00FD12CF" w:rsidRPr="00FC79C0" w:rsidRDefault="00354A36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Faaliyet raporu ile Denetim </w:t>
      </w:r>
      <w:r w:rsidR="00003B8D">
        <w:rPr>
          <w:rFonts w:ascii="Times New Roman" w:eastAsia="Times New Roman" w:hAnsi="Times New Roman"/>
          <w:sz w:val="24"/>
          <w:szCs w:val="24"/>
          <w:lang w:eastAsia="tr-TR"/>
        </w:rPr>
        <w:t>kurulu raporlarının</w:t>
      </w:r>
      <w:r w:rsidR="00847BEF">
        <w:rPr>
          <w:rFonts w:ascii="Times New Roman" w:eastAsia="Times New Roman" w:hAnsi="Times New Roman"/>
          <w:sz w:val="24"/>
          <w:szCs w:val="24"/>
          <w:lang w:eastAsia="tr-TR"/>
        </w:rPr>
        <w:t xml:space="preserve"> ayrı ayrı oylanarak ibra edilmesi</w:t>
      </w:r>
      <w:r w:rsidR="00FD12CF" w:rsidRPr="00FC79C0">
        <w:rPr>
          <w:rFonts w:ascii="Times New Roman" w:eastAsia="Times New Roman" w:hAnsi="Times New Roman"/>
          <w:sz w:val="24"/>
          <w:szCs w:val="24"/>
          <w:lang w:eastAsia="tr-TR"/>
        </w:rPr>
        <w:t>,</w:t>
      </w:r>
    </w:p>
    <w:p w:rsidR="00FD12CF" w:rsidRPr="00FC79C0" w:rsidRDefault="00FD12CF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>Başkan adaylarının konuşmaları,</w:t>
      </w:r>
    </w:p>
    <w:p w:rsidR="00FD12CF" w:rsidRPr="00FC79C0" w:rsidRDefault="00FD12CF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>Başkan, yönetim, denetim ve disiplin kurulu üyelerinin seçimi,</w:t>
      </w:r>
    </w:p>
    <w:p w:rsidR="00FD12CF" w:rsidRPr="00FC79C0" w:rsidRDefault="00FD12CF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>2017 ve 2018 bütçelerinin görüşülmesi ve karara bağlanması,</w:t>
      </w:r>
    </w:p>
    <w:p w:rsidR="00FD12CF" w:rsidRPr="00FC79C0" w:rsidRDefault="00FD12CF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>Bütçe harcama kalemleri arasında gerektiğinde değişiklik yapılması konusunda yönetim kuruluna yetki verilmesi,</w:t>
      </w:r>
    </w:p>
    <w:p w:rsidR="00FD12CF" w:rsidRPr="00FC79C0" w:rsidRDefault="00FD12CF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>Uluslararası federasyonlara karşı mali taahhütlerde bulunmak için yönetim kuruluna yetki verilmesi,</w:t>
      </w:r>
    </w:p>
    <w:p w:rsidR="00FD12CF" w:rsidRPr="00FC79C0" w:rsidRDefault="00FD12CF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>Spor dalının gelişmesi ve gelir getirici faaliyet ve organizasyonlar yapılması amacıyla iktisadi işletme kurulması için yönetim kuruluna yetki verilmesi,</w:t>
      </w:r>
    </w:p>
    <w:p w:rsidR="00FD12CF" w:rsidRPr="00FC79C0" w:rsidRDefault="00FD12CF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/>
          <w:sz w:val="24"/>
          <w:szCs w:val="24"/>
          <w:lang w:eastAsia="tr-TR"/>
        </w:rPr>
        <w:t>Federasyon faaliyetleri ile ilgili olarak taşınmaz mal alımı, satımı ve kiralanmasını yapmak, benzeri ihtiyaçları sağlamak konusunda yönetim kuruluna yetki verilmesi,</w:t>
      </w:r>
    </w:p>
    <w:p w:rsidR="00FD12CF" w:rsidRDefault="00FD12CF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Dilek ve Öneriler,</w:t>
      </w:r>
    </w:p>
    <w:p w:rsidR="00FD12CF" w:rsidRPr="00FC79C0" w:rsidRDefault="00FD12CF" w:rsidP="00FD12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Kapanış</w:t>
      </w:r>
    </w:p>
    <w:sectPr w:rsidR="00FD12CF" w:rsidRPr="00FC79C0" w:rsidSect="008B3A19">
      <w:headerReference w:type="default" r:id="rId9"/>
      <w:footerReference w:type="default" r:id="rId10"/>
      <w:pgSz w:w="11906" w:h="16838" w:code="9"/>
      <w:pgMar w:top="1418" w:right="1440" w:bottom="284" w:left="1440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0F" w:rsidRDefault="00B4250F" w:rsidP="00457D96">
      <w:pPr>
        <w:spacing w:after="0" w:line="240" w:lineRule="auto"/>
      </w:pPr>
      <w:r>
        <w:separator/>
      </w:r>
    </w:p>
  </w:endnote>
  <w:endnote w:type="continuationSeparator" w:id="0">
    <w:p w:rsidR="00B4250F" w:rsidRDefault="00B4250F" w:rsidP="0045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96" w:rsidRPr="000D641F" w:rsidRDefault="00457D96" w:rsidP="000D641F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0F" w:rsidRDefault="00B4250F" w:rsidP="00457D96">
      <w:pPr>
        <w:spacing w:after="0" w:line="240" w:lineRule="auto"/>
      </w:pPr>
      <w:r>
        <w:separator/>
      </w:r>
    </w:p>
  </w:footnote>
  <w:footnote w:type="continuationSeparator" w:id="0">
    <w:p w:rsidR="00B4250F" w:rsidRDefault="00B4250F" w:rsidP="0045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46" w:rsidRDefault="007E7637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1432560</wp:posOffset>
              </wp:positionH>
              <wp:positionV relativeFrom="paragraph">
                <wp:posOffset>6985</wp:posOffset>
              </wp:positionV>
              <wp:extent cx="3502660" cy="1007745"/>
              <wp:effectExtent l="0" t="0" r="21590" b="2095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660" cy="100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1946" w:rsidRPr="00354A36" w:rsidRDefault="00FD1946" w:rsidP="00FD1946">
                          <w:pPr>
                            <w:jc w:val="center"/>
                            <w:rPr>
                              <w:b/>
                              <w:color w:val="17365D" w:themeColor="text2" w:themeShade="BF"/>
                              <w:spacing w:val="10"/>
                              <w:sz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54A36">
                            <w:rPr>
                              <w:b/>
                              <w:color w:val="17365D" w:themeColor="text2" w:themeShade="BF"/>
                              <w:spacing w:val="10"/>
                              <w:sz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TÜRKİYE YÜZME FEDERASYONU BAŞKANLIĞI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12.8pt;margin-top:.55pt;width:275.8pt;height:7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" strokecolor="white [3212]">
              <v:textbox>
                <w:txbxContent>
                  <w:p w:rsidR="00FD1946" w:rsidRPr="00354A36" w:rsidRDefault="00FD1946" w:rsidP="00FD1946">
                    <w:pPr>
                      <w:jc w:val="center"/>
                      <w:rPr>
                        <w:b/>
                        <w:color w:val="17365D" w:themeColor="text2" w:themeShade="BF"/>
                        <w:spacing w:val="10"/>
                        <w:sz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54A36">
                      <w:rPr>
                        <w:b/>
                        <w:color w:val="17365D" w:themeColor="text2" w:themeShade="BF"/>
                        <w:spacing w:val="10"/>
                        <w:sz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</w:rPr>
                      <w:t>TÜRKİYE YÜZME FEDERASYONU BAŞKANLIĞI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>
          <wp:extent cx="990600" cy="9906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30" cy="99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D96" w:rsidRPr="000D641F" w:rsidRDefault="00457D96" w:rsidP="000D641F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3314"/>
    <w:multiLevelType w:val="hybridMultilevel"/>
    <w:tmpl w:val="C2F8494A"/>
    <w:lvl w:ilvl="0" w:tplc="1506D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291F88"/>
    <w:multiLevelType w:val="hybridMultilevel"/>
    <w:tmpl w:val="17EC1A48"/>
    <w:lvl w:ilvl="0" w:tplc="BD20F132">
      <w:start w:val="1"/>
      <w:numFmt w:val="decimal"/>
      <w:lvlText w:val="%1-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A02CB9"/>
    <w:multiLevelType w:val="hybridMultilevel"/>
    <w:tmpl w:val="032E38BC"/>
    <w:lvl w:ilvl="0" w:tplc="084491E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83FC4"/>
    <w:multiLevelType w:val="hybridMultilevel"/>
    <w:tmpl w:val="517A391E"/>
    <w:lvl w:ilvl="0" w:tplc="65FCD6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113705A"/>
    <w:multiLevelType w:val="hybridMultilevel"/>
    <w:tmpl w:val="AC7E0A3E"/>
    <w:lvl w:ilvl="0" w:tplc="0B7CDD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1A7"/>
    <w:multiLevelType w:val="hybridMultilevel"/>
    <w:tmpl w:val="459CF7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96"/>
    <w:rsid w:val="00003B8D"/>
    <w:rsid w:val="00012C57"/>
    <w:rsid w:val="00034F46"/>
    <w:rsid w:val="00041EEE"/>
    <w:rsid w:val="000573E6"/>
    <w:rsid w:val="00064401"/>
    <w:rsid w:val="0006613F"/>
    <w:rsid w:val="000A35C0"/>
    <w:rsid w:val="000B6614"/>
    <w:rsid w:val="000B7EBE"/>
    <w:rsid w:val="000C7CE9"/>
    <w:rsid w:val="000D641F"/>
    <w:rsid w:val="000E1B5E"/>
    <w:rsid w:val="00103EE1"/>
    <w:rsid w:val="0011317A"/>
    <w:rsid w:val="00124B2D"/>
    <w:rsid w:val="0014180C"/>
    <w:rsid w:val="0015610B"/>
    <w:rsid w:val="00166915"/>
    <w:rsid w:val="001A0F95"/>
    <w:rsid w:val="001A181A"/>
    <w:rsid w:val="001A2BB8"/>
    <w:rsid w:val="001B26BD"/>
    <w:rsid w:val="001C0545"/>
    <w:rsid w:val="001E2B33"/>
    <w:rsid w:val="001E7849"/>
    <w:rsid w:val="00266203"/>
    <w:rsid w:val="00271E91"/>
    <w:rsid w:val="0027473F"/>
    <w:rsid w:val="00277D44"/>
    <w:rsid w:val="00294A49"/>
    <w:rsid w:val="002D5A32"/>
    <w:rsid w:val="002E20C4"/>
    <w:rsid w:val="003225AF"/>
    <w:rsid w:val="00333EA7"/>
    <w:rsid w:val="00351E39"/>
    <w:rsid w:val="00352030"/>
    <w:rsid w:val="00354A36"/>
    <w:rsid w:val="00360FBC"/>
    <w:rsid w:val="00380642"/>
    <w:rsid w:val="003828BF"/>
    <w:rsid w:val="00385D2E"/>
    <w:rsid w:val="003A3B4D"/>
    <w:rsid w:val="003B3E32"/>
    <w:rsid w:val="003C452B"/>
    <w:rsid w:val="003D4B4D"/>
    <w:rsid w:val="003D7835"/>
    <w:rsid w:val="003F1077"/>
    <w:rsid w:val="004165CE"/>
    <w:rsid w:val="00440945"/>
    <w:rsid w:val="00443D23"/>
    <w:rsid w:val="00450E57"/>
    <w:rsid w:val="00453C44"/>
    <w:rsid w:val="00457D96"/>
    <w:rsid w:val="004652AD"/>
    <w:rsid w:val="00494243"/>
    <w:rsid w:val="00496516"/>
    <w:rsid w:val="004A28B6"/>
    <w:rsid w:val="004B2EAF"/>
    <w:rsid w:val="004B434D"/>
    <w:rsid w:val="004E1F0A"/>
    <w:rsid w:val="004E4C72"/>
    <w:rsid w:val="0052084F"/>
    <w:rsid w:val="00541BBF"/>
    <w:rsid w:val="0054463D"/>
    <w:rsid w:val="00546E26"/>
    <w:rsid w:val="0055137E"/>
    <w:rsid w:val="00573317"/>
    <w:rsid w:val="00573830"/>
    <w:rsid w:val="00586F89"/>
    <w:rsid w:val="0059612C"/>
    <w:rsid w:val="005A495A"/>
    <w:rsid w:val="005B6806"/>
    <w:rsid w:val="005E0A17"/>
    <w:rsid w:val="005E4649"/>
    <w:rsid w:val="005E59FC"/>
    <w:rsid w:val="005F5A89"/>
    <w:rsid w:val="00604440"/>
    <w:rsid w:val="00631871"/>
    <w:rsid w:val="00656A36"/>
    <w:rsid w:val="00666F55"/>
    <w:rsid w:val="006823BF"/>
    <w:rsid w:val="006A7343"/>
    <w:rsid w:val="006B0667"/>
    <w:rsid w:val="006D03CE"/>
    <w:rsid w:val="006D2862"/>
    <w:rsid w:val="006D4396"/>
    <w:rsid w:val="006D6AC6"/>
    <w:rsid w:val="006F6825"/>
    <w:rsid w:val="0070055D"/>
    <w:rsid w:val="0071367F"/>
    <w:rsid w:val="00721064"/>
    <w:rsid w:val="00721596"/>
    <w:rsid w:val="00745EBB"/>
    <w:rsid w:val="00750E9A"/>
    <w:rsid w:val="00755093"/>
    <w:rsid w:val="00761DCC"/>
    <w:rsid w:val="00776B6F"/>
    <w:rsid w:val="007A6615"/>
    <w:rsid w:val="007B3878"/>
    <w:rsid w:val="007B68A3"/>
    <w:rsid w:val="007C22D7"/>
    <w:rsid w:val="007C2C2A"/>
    <w:rsid w:val="007D469C"/>
    <w:rsid w:val="007E7637"/>
    <w:rsid w:val="007F59BE"/>
    <w:rsid w:val="00801554"/>
    <w:rsid w:val="00804DC3"/>
    <w:rsid w:val="008074F7"/>
    <w:rsid w:val="00813952"/>
    <w:rsid w:val="0081422F"/>
    <w:rsid w:val="008147B2"/>
    <w:rsid w:val="00816ED7"/>
    <w:rsid w:val="008331A4"/>
    <w:rsid w:val="00836AA7"/>
    <w:rsid w:val="00847BEF"/>
    <w:rsid w:val="0085614E"/>
    <w:rsid w:val="00857440"/>
    <w:rsid w:val="00880ECA"/>
    <w:rsid w:val="00884D6B"/>
    <w:rsid w:val="00896C48"/>
    <w:rsid w:val="008B3A19"/>
    <w:rsid w:val="008B63FB"/>
    <w:rsid w:val="008B67A7"/>
    <w:rsid w:val="008C406F"/>
    <w:rsid w:val="008F36D4"/>
    <w:rsid w:val="00902BA3"/>
    <w:rsid w:val="00914B33"/>
    <w:rsid w:val="00921017"/>
    <w:rsid w:val="0092234B"/>
    <w:rsid w:val="00923DF8"/>
    <w:rsid w:val="00924229"/>
    <w:rsid w:val="00930218"/>
    <w:rsid w:val="0096055A"/>
    <w:rsid w:val="00980A38"/>
    <w:rsid w:val="00982809"/>
    <w:rsid w:val="00996B99"/>
    <w:rsid w:val="009D2462"/>
    <w:rsid w:val="00A41F50"/>
    <w:rsid w:val="00A80752"/>
    <w:rsid w:val="00AD173B"/>
    <w:rsid w:val="00AE2DA8"/>
    <w:rsid w:val="00AF7DAA"/>
    <w:rsid w:val="00B112BC"/>
    <w:rsid w:val="00B121DE"/>
    <w:rsid w:val="00B12687"/>
    <w:rsid w:val="00B33C7A"/>
    <w:rsid w:val="00B34041"/>
    <w:rsid w:val="00B4250F"/>
    <w:rsid w:val="00B80519"/>
    <w:rsid w:val="00B90AEB"/>
    <w:rsid w:val="00BA5058"/>
    <w:rsid w:val="00BB0224"/>
    <w:rsid w:val="00BB158C"/>
    <w:rsid w:val="00BC23FD"/>
    <w:rsid w:val="00BF55CC"/>
    <w:rsid w:val="00C02835"/>
    <w:rsid w:val="00C036EC"/>
    <w:rsid w:val="00C40995"/>
    <w:rsid w:val="00C50A86"/>
    <w:rsid w:val="00C64E60"/>
    <w:rsid w:val="00C7634E"/>
    <w:rsid w:val="00C80F68"/>
    <w:rsid w:val="00CA25F0"/>
    <w:rsid w:val="00CB011C"/>
    <w:rsid w:val="00CB234A"/>
    <w:rsid w:val="00CC7B1F"/>
    <w:rsid w:val="00D050C6"/>
    <w:rsid w:val="00D172E0"/>
    <w:rsid w:val="00D22C89"/>
    <w:rsid w:val="00D52F99"/>
    <w:rsid w:val="00D614F5"/>
    <w:rsid w:val="00D7148F"/>
    <w:rsid w:val="00D7466A"/>
    <w:rsid w:val="00DB297F"/>
    <w:rsid w:val="00DD22C2"/>
    <w:rsid w:val="00E255D2"/>
    <w:rsid w:val="00E61D93"/>
    <w:rsid w:val="00E72EB4"/>
    <w:rsid w:val="00E91EBE"/>
    <w:rsid w:val="00EA3314"/>
    <w:rsid w:val="00EB0415"/>
    <w:rsid w:val="00EB3218"/>
    <w:rsid w:val="00EC1E27"/>
    <w:rsid w:val="00EC44E0"/>
    <w:rsid w:val="00EE2E90"/>
    <w:rsid w:val="00EF4C18"/>
    <w:rsid w:val="00EF687E"/>
    <w:rsid w:val="00F05794"/>
    <w:rsid w:val="00F21F2C"/>
    <w:rsid w:val="00F31A6F"/>
    <w:rsid w:val="00F434D1"/>
    <w:rsid w:val="00F437D3"/>
    <w:rsid w:val="00F710E0"/>
    <w:rsid w:val="00F72989"/>
    <w:rsid w:val="00F7774B"/>
    <w:rsid w:val="00F925A6"/>
    <w:rsid w:val="00FD12CF"/>
    <w:rsid w:val="00FD1946"/>
    <w:rsid w:val="00FD7B90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71E81-F87D-49A5-999A-9956C6F5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Al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7D96"/>
  </w:style>
  <w:style w:type="paragraph" w:styleId="BalonMetni">
    <w:name w:val="Balloon Text"/>
    <w:basedOn w:val="Normal"/>
    <w:link w:val="BalonMetni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23D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6F682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D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f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gm.gsb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FishBone</dc:creator>
  <cp:lastModifiedBy>Murat</cp:lastModifiedBy>
  <cp:revision>2</cp:revision>
  <cp:lastPrinted>2017-02-23T07:16:00Z</cp:lastPrinted>
  <dcterms:created xsi:type="dcterms:W3CDTF">2017-02-24T12:52:00Z</dcterms:created>
  <dcterms:modified xsi:type="dcterms:W3CDTF">2017-02-24T12:52:00Z</dcterms:modified>
</cp:coreProperties>
</file>